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B0" w:rsidRPr="00DE3DF5" w:rsidRDefault="00DE3DF5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DE3DF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="00EE744C" w:rsidRPr="00DE3DF5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8.1 </w:t>
      </w:r>
      <w:r w:rsidR="00EE744C" w:rsidRPr="00DE3DF5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牛顿第一定律</w:t>
      </w:r>
      <w:r w:rsidRPr="00DE3DF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r w:rsidR="00EE744C" w:rsidRPr="00DE3DF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p w:rsidR="00BB0FB0" w:rsidRDefault="00EE744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  <w:bookmarkStart w:id="0" w:name="_GoBack"/>
      <w:bookmarkEnd w:id="0"/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．如图所示，属于防止惯性造成危害的是（　　）</w:t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80135" cy="819150"/>
            <wp:effectExtent l="0" t="0" r="5715" b="0"/>
            <wp:docPr id="24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374025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80135" cy="901700"/>
            <wp:effectExtent l="0" t="0" r="5715" b="12700"/>
            <wp:docPr id="23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57669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80135" cy="819150"/>
            <wp:effectExtent l="0" t="0" r="5715" b="0"/>
            <wp:docPr id="17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812839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80135" cy="848995"/>
            <wp:effectExtent l="0" t="0" r="5715" b="8255"/>
            <wp:docPr id="16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287582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．关于运动和力，下列说法正确的是（　　）</w:t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．匀速直线下降的降落伞所受合力为零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．加速下降的苹果所受合力可能为零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．短跑运动员到达终点不能立即停下来，是因为运动员受到惯性作用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．羽毛球被扣杀后飞向对方，说明力可以维持物体运动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．下列实例中，属于利用惯性的是（　　）</w:t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．司机开车要系安全带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．空中下落的石块，速度越来越大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．坐公交车时，要抓好扶手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．运动员跳远时总是先助跑一段距离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．如图中，物体的运动状态发生了变化的是（　　）</w:t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20090" cy="770255"/>
            <wp:effectExtent l="0" t="0" r="3810" b="10795"/>
            <wp:docPr id="20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76038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正在发射嫦娥五号的长征五号遥五运载火箭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20090" cy="542290"/>
            <wp:effectExtent l="0" t="0" r="3810" b="10160"/>
            <wp:docPr id="21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635482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匀速直线上升的热气球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20090" cy="461645"/>
            <wp:effectExtent l="0" t="0" r="3810" b="14605"/>
            <wp:docPr id="19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449244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悬停在空中的直升飞机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20090" cy="512445"/>
            <wp:effectExtent l="0" t="0" r="3810" b="1905"/>
            <wp:docPr id="22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60040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匀速直行中的高铁列车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．如图，从斜面滚下的小球在水平面上运动时，其水平方向（　　）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562100" cy="742950"/>
            <wp:effectExtent l="0" t="0" r="0" b="0"/>
            <wp:docPr id="18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84584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．只受到前进的动力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．只受到水平面的阻力</w:t>
      </w:r>
      <w:r>
        <w:tab/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．受到阻力和动力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．不受任何力的作用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．关闭发动机的汽车会慢慢停下，是因为受到了（　　）</w:t>
      </w:r>
    </w:p>
    <w:p w:rsidR="00BB0FB0" w:rsidRDefault="00EE744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．压力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．重力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．摩擦力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．支持力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．如图所示，小车在水平面上向右运动，在密闭的车厢里，车顶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处落下一个小铁球，小球落下的路径如图中的虚线。请判断在这过程中以下表述正确的是（　　）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95350" cy="742950"/>
            <wp:effectExtent l="0" t="0" r="0" b="0"/>
            <wp:docPr id="29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501346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．小车在减速运动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．小车在匀速运动</w:t>
      </w:r>
      <w:r>
        <w:tab/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．小车受力不平衡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．小车只受重力和支持力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．下列说法正确的是（　　）</w:t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．踢出的足球能继续向前飞行，是因为足球受到惯性的作用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．空中飞行着的足球，若所受的力全部消失，它将立即停止运动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．发点球时，足球由静止变为运动，说明力能改变物体的运动状态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．发点球时，足球飞出去，说明脚对足球的作用力大于足球对脚</w:t>
      </w:r>
      <w:r>
        <w:rPr>
          <w:rFonts w:ascii="Times New Roman" w:eastAsia="新宋体" w:hAnsi="Times New Roman" w:hint="eastAsia"/>
          <w:szCs w:val="21"/>
        </w:rPr>
        <w:t>的作用力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．如果将一个物体受到的所有外力同时全部撤去，则这个物体（　　）</w:t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．一定静止</w: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272392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．一定立即停止运动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．可能做匀速直线运动</w:t>
      </w:r>
      <w:r>
        <w:tab/>
      </w:r>
    </w:p>
    <w:p w:rsidR="00BB0FB0" w:rsidRDefault="00EE744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．可能做减速运动，最后停下来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．如图所示，踢出的足球在空中飞行时，若受到的外力全部消失，则足球将（　　）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00125" cy="695325"/>
            <wp:effectExtent l="0" t="0" r="9525" b="9525"/>
            <wp:docPr id="28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756053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．继续做曲线运动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．竖直向下做加速运动</w:t>
      </w:r>
      <w:r>
        <w:tab/>
      </w:r>
    </w:p>
    <w:p w:rsidR="00BB0FB0" w:rsidRDefault="00EE744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．静止不动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．做匀速直线运动</w:t>
      </w:r>
    </w:p>
    <w:p w:rsidR="00BB0FB0" w:rsidRDefault="00EE744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．棒球比赛时向斜上方击球，当球上升到最高点时，若所受力全部消失，球将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，球下落过程中速度越来越大，因为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改变了球的运动状态。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．用力将足球踢出，若以足球为研究对象，受力物体是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；足球在离开脚的一瞬间，如果所有外力都消失，则足球将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（选填“保持静止”或“做匀速直线运动”）。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．被誉为“经典力学奠基人”的物理学家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总结出：一切物体在没有受到外力作用的时候，总保持静止或匀速直线运动状态。为纪念他对物理学的贡献，物理学中用他的名字作为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（填物理量名称）的单位。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．如图所示是青蛙从跳起到落地的过程（忽略空气对青蛙的作用力）。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青蛙在空中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（选填“有”或“没有”）受到向前的力。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青蛙</w:t>
      </w:r>
      <w:r>
        <w:rPr>
          <w:rFonts w:ascii="Times New Roman" w:eastAsia="新宋体" w:hAnsi="Times New Roman" w:hint="eastAsia"/>
          <w:szCs w:val="21"/>
        </w:rPr>
        <w:t>在空中可以向前运动一段</w:t>
      </w:r>
      <w:r>
        <w:rPr>
          <w:rFonts w:ascii="Times New Roman" w:eastAsia="新宋体" w:hAnsi="Times New Roman" w:hint="eastAsia"/>
          <w:szCs w:val="21"/>
        </w:rPr>
        <w:lastRenderedPageBreak/>
        <w:t>距离，原因是：青蛙具有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）青蛙从起跳后到空中最高点的运动过程中，青蛙的运动状态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（选填“有”或“没有”）发生改变，判断的依据是：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33475" cy="542925"/>
            <wp:effectExtent l="0" t="0" r="9525" b="9525"/>
            <wp:docPr id="26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966315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．汽车司乘人员应系安全带，主要是防止当汽车遇到紧急情况时，因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（选填“人”或“车”）具有惯性会保持原来的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（选填“运动”或“静止”）状态而造成伤害。</w:t>
      </w:r>
    </w:p>
    <w:p w:rsidR="00BB0FB0" w:rsidRDefault="00EE744C"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三．实验探究题</w:t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．小思同学在如图所示的实验中，用同一小车从同样斜面的同一高度滑下，接着在材料不同的平面上继续运动，分别停在如图所示的位置。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研究不同平面的小运动情况时，让小车从斜面在同一高度滑下的目的是：让小车在平面开始运动时的速度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）实验现象：小车在不同平面上的运动距离不相等。实验结论：小车受到的摩擦阻力越小，运动的越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（填“远”、“近”），若小车不受阻力作用，它将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）牛顿第一定律是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．通过日常生活经验得出的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．由斜面小车实验得出的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．由理论分析便可得出的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．在实验基础上，分析推理得出的。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）证明物体的运动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（填“需要”或“不需要”）力来维持，力是改变物体运动状态的原因。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2114550" cy="1171575"/>
            <wp:effectExtent l="0" t="0" r="0" b="9525"/>
            <wp:docPr id="25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0795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．探究“阻力对物体运动的影响”时，让同一小车都在同一斜面项端静止释放，观察小车在毛巾、报纸、木板的水平表面情况，如图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所示，小车在木板表面经过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点后在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点停下。</w:t>
      </w:r>
    </w:p>
    <w:p w:rsidR="00BB0FB0" w:rsidRDefault="00EE744C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543300" cy="2196465"/>
            <wp:effectExtent l="0" t="0" r="0" b="13335"/>
            <wp:docPr id="2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152450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19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）回顾此实验，需要把毛巾、报纸铺在器材上，它们应该铺在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上。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A.XY</w:t>
      </w:r>
      <w:r>
        <w:rPr>
          <w:rFonts w:ascii="Times New Roman" w:eastAsia="新宋体" w:hAnsi="Times New Roman" w:hint="eastAsia"/>
          <w:szCs w:val="21"/>
        </w:rPr>
        <w:t>表面；</w:t>
      </w:r>
      <w:r>
        <w:rPr>
          <w:rFonts w:ascii="Times New Roman" w:eastAsia="新宋体" w:hAnsi="Times New Roman" w:hint="eastAsia"/>
          <w:szCs w:val="21"/>
        </w:rPr>
        <w:t>B.YZ</w:t>
      </w:r>
      <w:r>
        <w:rPr>
          <w:rFonts w:ascii="Times New Roman" w:eastAsia="新宋体" w:hAnsi="Times New Roman" w:hint="eastAsia"/>
          <w:szCs w:val="21"/>
        </w:rPr>
        <w:t>表面；</w:t>
      </w:r>
      <w:r>
        <w:rPr>
          <w:rFonts w:ascii="Times New Roman" w:eastAsia="新宋体" w:hAnsi="Times New Roman" w:hint="eastAsia"/>
          <w:szCs w:val="21"/>
        </w:rPr>
        <w:t>C.XYZ</w:t>
      </w:r>
      <w:r>
        <w:rPr>
          <w:rFonts w:ascii="Times New Roman" w:eastAsia="新宋体" w:hAnsi="Times New Roman" w:hint="eastAsia"/>
          <w:szCs w:val="21"/>
        </w:rPr>
        <w:t>表面</w:t>
      </w:r>
    </w:p>
    <w:p w:rsidR="00BB0FB0" w:rsidRDefault="00EE744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的甲、乙、丙三图，是实验时用传感器和示波器记录并反映了小车在斜面和水平表面的“速度与路程”图象。</w:t>
      </w:r>
    </w:p>
    <w:p w:rsidR="00BB0FB0" w:rsidRDefault="00EE744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由图象可知：运动小车所受的阻力越小，向前滑行的距离越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BB0FB0" w:rsidRDefault="00EE744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推理：小车仍在同一斜面顶端静止释放．在水平面上若阻力为零，小车将做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运动，并在图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丁中，画出小车在斜面和水平表面可能的“速度与路程”图象。</w:t>
      </w:r>
    </w:p>
    <w:p w:rsidR="00BB0FB0" w:rsidRDefault="00BB0FB0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BB0FB0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4C" w:rsidRDefault="00EE744C">
      <w:pPr>
        <w:spacing w:after="0" w:line="240" w:lineRule="auto"/>
      </w:pPr>
      <w:r>
        <w:separator/>
      </w:r>
    </w:p>
  </w:endnote>
  <w:endnote w:type="continuationSeparator" w:id="0">
    <w:p w:rsidR="00EE744C" w:rsidRDefault="00EE7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4C" w:rsidRDefault="00EE744C">
      <w:pPr>
        <w:spacing w:after="0" w:line="240" w:lineRule="auto"/>
      </w:pPr>
      <w:r>
        <w:separator/>
      </w:r>
    </w:p>
  </w:footnote>
  <w:footnote w:type="continuationSeparator" w:id="0">
    <w:p w:rsidR="00EE744C" w:rsidRDefault="00EE74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5A1FDA"/>
    <w:rsid w:val="00644C76"/>
    <w:rsid w:val="00837066"/>
    <w:rsid w:val="00AB1F80"/>
    <w:rsid w:val="00AF788A"/>
    <w:rsid w:val="00B06717"/>
    <w:rsid w:val="00BB0FB0"/>
    <w:rsid w:val="00DE3DF5"/>
    <w:rsid w:val="00EE744C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611D78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0D59E0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A05314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DE3DF5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DE3DF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DE3DF5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DE3DF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3</cp:revision>
  <cp:lastPrinted>2020-05-24T02:51:00Z</cp:lastPrinted>
  <dcterms:created xsi:type="dcterms:W3CDTF">2019-10-17T12:17:00Z</dcterms:created>
  <dcterms:modified xsi:type="dcterms:W3CDTF">2021-06-12T07:29:00Z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